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52"/>
          <w:szCs w:val="52"/>
          <w:bdr w:val="none" w:color="auto" w:sz="0" w:space="0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52"/>
          <w:szCs w:val="52"/>
          <w:bdr w:val="none" w:color="auto" w:sz="0" w:space="0"/>
          <w:shd w:val="clear" w:fill="FFFFFF"/>
          <w:lang w:val="en-US" w:eastAsia="zh-CN"/>
        </w:rPr>
        <w:t>端午节日问答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0"/>
        <w:jc w:val="left"/>
        <w:textAlignment w:val="auto"/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01.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端午节是每年农历的几月初几？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A.五月初五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B.五月初一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C.四月初三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D.五月初四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0"/>
        <w:jc w:val="left"/>
        <w:textAlignment w:val="auto"/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0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中国首个入选世界非遗的节日是什么？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A.清明节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B.中秋节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C.端午节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D.春节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03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.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江浙地区“吃五黄”习俗中的五黄是什么？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A.黄瓜、黄鱼、黄鳝、鸭蛋黄、雄黄酒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B.黄花菜、黄豆糕、黄鳝、雄黄酒、黄鱼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C.鸭蛋黄、黄花鱼、黄瓜、黄豆、黄豆糕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D.黄豆芽、黄花菜、黄瓜、雄黄酒、黄鳝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0"/>
        <w:jc w:val="left"/>
        <w:textAlignment w:val="auto"/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04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端午节又称什么？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A.龙节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B.端阳节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C.重午节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D.以上选项皆是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0"/>
        <w:jc w:val="left"/>
        <w:textAlignment w:val="auto"/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05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粽子是在哪个朝代被定为端午节日食品的？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A.唐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       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B.元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C.晋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       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D.明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0"/>
        <w:jc w:val="left"/>
        <w:textAlignment w:val="auto"/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06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端午赛龙舟一开始是____的节仪？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A.纪念屈原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B.为了娱乐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C.体育比赛项目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D.古代龙图腾祭祀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0"/>
        <w:jc w:val="left"/>
        <w:textAlignment w:val="auto"/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07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端午节布置的可驱邪祛病的花草是什么？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A.月季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B.绿萝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C.艾草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D.蔷薇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0"/>
        <w:jc w:val="left"/>
        <w:textAlignment w:val="auto"/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08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端午节最先源自天象崇拜，是由上古时代___图腾祭祀演变而来？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A.白泽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B.龙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C.凤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  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D.麒麟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0"/>
        <w:jc w:val="left"/>
        <w:textAlignment w:val="auto"/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09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端午节是中国四大传统节日之一，其余三个节日是什么？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A.中秋、小年、清明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B.清明、七夕、劳动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C.清明、中秋、春节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             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D.春节、国庆、元旦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360" w:lineRule="auto"/>
        <w:ind w:left="0" w:right="0" w:firstLine="0"/>
        <w:jc w:val="left"/>
        <w:textAlignment w:val="auto"/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Style w:val="5"/>
          <w:rFonts w:hint="default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对古人来说，雄黄一般用来干什么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bookmarkStart w:id="0" w:name="_GoBack"/>
      <w:bookmarkEnd w:id="0"/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A.装饰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                            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B.炼矿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C.克制蛇、蝎等百虫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               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D.以上答案都不是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OWUyZmQ1MTg3YjBkMzJlMTU4M2QwM2NkMTNmY2UifQ=="/>
  </w:docVars>
  <w:rsids>
    <w:rsidRoot w:val="00000000"/>
    <w:rsid w:val="7A02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2023-12-12T09:19:14Z</dcterms:created>
  <dc:creator>Administrator</dc:creator>
  <cp:lastModifiedBy>this jungle's move position</cp:lastModifiedBy>
  <dcterms:modified xsi:type="dcterms:W3CDTF">2023-12-12T09:35:49Z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3969A3F174C24C1E8A4944C1BCA7773D_12</vt:lpwstr>
  </property>
</Properties>
</file>