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jc w:val="center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44"/>
          <w:szCs w:val="44"/>
          <w:shd w:val="clear" w:fill="FFFFFF"/>
          <w:lang w:val="en-US" w:eastAsia="zh-CN"/>
        </w:rPr>
        <w:t>2021年中秋知识问答卷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1、传说中的嫦娥是吃了谁送的灵药才飞进广寒宫的?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A.西王母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B.东王母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C.玉帝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D.太白金星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2、传说中的嫦娥，是谁的妻子?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A.大舜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B.后羿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C.仓颉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D.颛顼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3、八月十五又称什么节?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A.团圆节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B.月饼节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C.故乡节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D.诗人节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4、元宵节和端午节与下面哪个节日并称为我国三大传统佳节?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A.春节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B.中秋节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C.重阳节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D.圣诞节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5、在海边定期就来的潮汐与什么有关?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A.月亮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B.星星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C.太阳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D.风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6、在有关中秋的典故中，吴刚伐的是什么树?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A.槐树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B.桂树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C.柳树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D.杨树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7、在哪个朝代中秋节才开始成为固定的节日?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B.宋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D.明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8、月饼最初是用来做什么的?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A.馈赠亲友的礼物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B.祭奉月神的祭品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C.节日食品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D.地方小吃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9、以下哪个不是跟中秋节有关的传说?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A.精卫填海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B.吴刚伐桂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C.玉兔捣药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D.嫦娥奔月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10、以下哪个国家中秋节不吃月饼?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A.美国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B.日本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51" w:afterLines="80" w:afterAutospacing="0"/>
        <w:ind w:left="0" w:right="0" w:firstLine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C.意大利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  <w:lang w:val="en-US" w:eastAsia="zh-CN"/>
        </w:rPr>
        <w:t xml:space="preserve">                              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B1F"/>
          <w:spacing w:val="0"/>
          <w:sz w:val="27"/>
          <w:szCs w:val="27"/>
          <w:shd w:val="clear" w:fill="FFFFFF"/>
        </w:rPr>
        <w:t>D.英国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OWUyZmQ1MTg3YjBkMzJlMTU4M2QwM2NkMTNmY2UifQ=="/>
  </w:docVars>
  <w:rsids>
    <w:rsidRoot w:val="5FB555FD"/>
    <w:rsid w:val="0BC764B7"/>
    <w:rsid w:val="356B5DB2"/>
    <w:rsid w:val="3E667D15"/>
    <w:rsid w:val="526B7834"/>
    <w:rsid w:val="5FB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2023-12-12T07:50:00Z</dcterms:created>
  <dc:creator>this jungle's move position</dc:creator>
  <cp:lastModifiedBy>this jungle's move position</cp:lastModifiedBy>
  <dcterms:modified xsi:type="dcterms:W3CDTF">2023-12-12T08:22:45Z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25517B60E39D43008CAF01AE53695D18_11</vt:lpwstr>
  </property>
</Properties>
</file>